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bookmarkStart w:id="0" w:name="_GoBack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بسیار عالی. پرونده‌های مربوط به **«تصادفات جرحی» (تصادفاتی که منجر به جراحت، شکستگی یا فوت می‌شود)** یکی از پرحجم‌ترین پرونده‌ها در دادسراهای ایران است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بزرگترین مشکل مردم در این شرایط این است که فکر می‌کنند با داشتن «کروکی پلیس» می‌توانند مستقیماً به اداره بیمه بروند و دیه بگیرند! در حالی که **اداره بیمه یک ریال هم دیه نمی‌دهد مگر اینکه قاضی دادگاه حکم قطعی صادر کرده باشد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.**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این محتوا به عنوان یک **نقشه راه کامل + متن آماده شکواییه** طراحی شده است. ارائه اطلاعات طلایی (مثل دریافت دیه از راننده فراری) در این صفحه، باعث می‌شود کاربر لینک سایت شما را برای دیگران هم ارسال کند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---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# 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📝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دانلود نمونه شکواییه تصادف جرحی و مطالبه دیه از راننده مقصر (آپدیت ۱۴۰۳ + راهنمای پزشکی قانونی)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آیا در یک تصادف رانندگی (به عنوان عابر پیاده، سرنشین خودرو یا راکب موتورسیکلت) دچار آسیب‌دیدگی، شکستگی یا جراحت شده‌اید؟ 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بسیاری از افراد نمی‌دانند که برای دریافت هزینه‌های بیمارستان و «دیه» از بیمه شخص ثالثِ راننده مقصر، **باید حتماً در دادسرا تشکیل پرونده کیفری بدهند.** شرکت‌های بیمه تنها زمانی خسارت بدنی شما را پرداخت می‌کنند که درصد جراحات توسط «پزشکی قانونی» تعیین شده و قاضی دادگاه، حکم قطعی محکومیت را صادر کرده باشد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در این صفحه، کامل‌ترین متن شکواییه برای تصادفات جرحی را آماده کرده‌ایم. با ارائه این متن به دفاتر خدمات قضایی، پرونده شما مستقیماً به دادسرای تصادفات و سپس پزشکی قانونی ارجاع داده می‌شود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### 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🛑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مدرک الزامی که قبل از شکایت باید در دست داشته باشید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برای اینکه شکایت شما به سرعت ثبت و رسیدگی شود، این مدارک را آماده کنید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1.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کروکی افسر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راهور:*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کروکی تصادف که نشان‌دهنده مقصر بودن طرف مقابل است (اگر افسر کروکی نکشیده، باید تقاضای کارشناس تصادفات کنید)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2.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برگه اورژانس یا خلاصه پرونده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بیمارستان:*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برگه‌ای که نشان دهد شما بلافاصله بعد از تصادف به مراکز درمانی منتقل شده‌اید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3.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مشخصات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مقصر:*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نام و نام خانوادگی، شماره پلاک خودرو و در صورت امکان کپی بیمه‌نامه او. (اگر مقصر فرار کرده، نگران نباشید؛ در ادامه راهکار آن را گفته‌ایم)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---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### 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📄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متن خام شکواییه ایراد صدمه بدنی در تصادف و مطالبه دیه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*(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متن زیر را در یک فایل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Word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کپی کنید، مشخصات خود را وارد کرده و به دفاتر خدمات الکترونیک قضایی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ببرید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)*</w:t>
      </w:r>
      <w:proofErr w:type="gramEnd"/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```text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شاکی (مصدوم): .......................... فرزند ................. به کدملی .......................... شماره تماس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lastRenderedPageBreak/>
        <w:t>مشتکی‌عنه (راننده مقصر): .......................... فرزند ................. به کدملی .......................... شماره تماس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.......................... 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(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اگر راننده فرار کرده بنویسید: راننده متواری خودروی متواری / یا دارنده خودرو به شماره پلاک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.....................)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موضوع جرم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ایراد صدمه بدنی غیرعمدی ناشی از بی‌احتیاطی در امر رانندگی (موضوع ماده ۷۱۴ به بعد قانون مجازات اسلامی)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مطالبه دیه و ارش جراحات وارده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تقاضای معرفی به سازمان پزشکی قانونی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دلایل و منضمات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تصویر مصدق کروکی تصادف (گزارش افسر کارشناس تصادفات)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تصویر خلاصه پرونده بالینی بیمارستان / اورژانس ۱۱۵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استعلام مشخصات مالک خودرو از پلیس راهور (در صورت نیاز)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شرح شکواییه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ریاست محترم دادسرای عمومی و انقلاب (ویژه رسیدگی به تصادفات رانندگی) شهرستان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سلام و احترام؛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به استحضار عالی می‌رساند، در تاریخ .......................... در ساعت ............ اینجانب (به عنوان عابر پیاده / سرنشین خودرو / راکب موتورسیکلت) در آدرس: .................................................................................................... در حال عبور / تردد بودم که ناگهان یک دستگاه خودروی .......................... به شماره پلاک ........................................ به رانندگی مشتکی‌عنه محترم، به دلیل بی‌احتیاطی، عدم رعایت سرعت مطمئنه و عدم توجه به جلو، به شدت با اینجانب برخورد نمود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بر اثر این سانحه ناگوار، اینجانب دچار مصدومیت‌های شدیدی از ناحیه ............................................................ (مثلاً: شکستگی پای راست، پارگی رباط، جراحت سر و صورت و...) گردیدم که بلافاصله توسط اورژانس به بیمارستان .......................... منتقل شده و تحت عمل جراحی / درمان قرار گرفتم (مدارک بیمارستانی پیوست می‌باشد)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عنایت به اینکه کارشناس محترم راهنمایی و رانندگی با حضور در صحنه تصادف و ترسیم کروکی، علت تامه تصادف را بی‌احتیاطی و تقصیر صددرصدِ مشتکی‌عنه تشخیص داده‌اند؛ لذا مستنداً به مواد ۷۱۴ و ۷۱۵ قانون مجازات اسلامی (بخش تعزیرات) و مقررات مربوط به دیات، از آن مقام محترم قضایی تقاضای موارد ذیل را دارم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اولاً: ارجاع فوری اینجانب به سازمان پزشکی قانونی جهت معاینه، تعیین دقیق میزان جراحات و طول درمان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ثانیاً: احضار مشتکی‌عنه، تعقیب کیفری و صدور حکم مبنی بر محکومیت نامبرده به پرداخت دیه کامل و ارش صدمات وارده در حق اینجانب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تشکر و تجدید احترام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lastRenderedPageBreak/>
        <w:t>امضا و اثر انگشت شاکی (مصدوم)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```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---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### 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🚶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‍♂️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نقشه راه: بعد از ثبت این شکایت چه اتفاقی می‌افتد؟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برای دریافت دیه باید ۴ خوان را طی کنید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1.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ارجاع به کلانتری و پزشکی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قانونی:*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دادسرا نامه‌ای به شما می‌دهد تا به کلانتری محل تصادف بروید. کلانتری شما را با یک معرفی‌نامه رسمی به «پزشکی قانونی» می‌فرستد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2.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طی کردن طول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درمان:*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پزشک قانونی شما را معاینه کرده و اصطلاحاً به شما «طول درمان» (مثلاً ۳ ماه یا ۶ ماه) می‌دهد. شما باید پس از پایان این مدت مجدداً معاینه شوید تا مشخص شود آیا صدمات کامل خوب شده یا نقص عضو مانده است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3.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صدور رای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دادگاه:*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قاضی بر اساس گزارش نهایی پزشکی قانونی، درصد دقیق دیه (مثلاً ۱۵ درصد دیه کامل) را مشخص کرده و راننده مقصر را محکوم می‌کند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4. 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مراجعه به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بیمه:*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حالا با در دست داشتن رای دادگاه، کروکی و گواهی پزشکی قانونی، به شرکت بیمه شخص ثالثِ مقصر می‌روید و بیمه ظرف ۱۵ تا ۲۰ روز، کل مبلغ دیه را به حساب بانکی شما واریز می‌کند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---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##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# 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❓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سوالات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 طلایی و بسیار مهم مصدومان تصادفات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ماشین به من زده و فرار کرده است! (یا راننده بیمه‌نامه و گواهینامه ندارد)، آیا دیه من سوخت می‌شود؟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خبر عالی این است که: **خیر!** قانون‌گذار نهادی به نام **«صندوق تأمین خسارت‌های بدنی»** تأسیس کرده است. اگر راننده مقصر متواری شود، یا گواهینامه نداشته باشد، یا بیمه‌نامه‌اش تمدید نشده باشد، پس از طی مراحل دادگاه و صدور حکم، این نهاد دولتی دیه شما را تا ریال آخر پرداخت می‌کند و سپس خودش یقه راننده مقصر را (در صورت شناسایی) می‌گیرد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من در تصادف مقصر بودم، آیا بیمه ماشین خودم به من دیه می‌دهد؟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بله! طبق قانون جدید بیمه شخص ثالث، راننده مقصر نیز «بیمه حوادث راننده» دارد. اگر شما خودتان مقصر تصادف بوده‌اید و آسیب دیده‌اید، نیازی به شکایت کیفری از خودتان (!) ندارید؛ با تشکیل پرونده در راهور و مراجعه مستقیم به بیمه خودتان، می‌توانید خسارت بدنی خود را دریافت کنید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آیا هزینه بیمارستان و پلاتین را راننده مقصر باید بدهد؟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**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در قانون ایران، اصل بر پرداخت «دیه» است. هزینه اورژانس و بستری اولیه تصادفی‌ها در بیمارستان‌های دولتی **رایگان** است (طبق ماده ۹۲ قانون برنامه چهارم). اگر شما به بیمارستان خصوصی بروید، باید هزینه‌ها را از جیب بدهید و در نهایت، دادگاه راننده را به پرداخت دیه محکوم می‌کند که هزینه‌های شما با همان دیه جبران می‌شود (قاضی معمولاً حکم جداگانه‌ای برای پرداخت هزینه‌های بیمارستان خصوصی نمی‌دهد)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274C0A" w:rsidRPr="00274C0A" w:rsidRDefault="00274C0A" w:rsidP="00274C0A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---</w:t>
      </w:r>
    </w:p>
    <w:p w:rsidR="00DF62CF" w:rsidRPr="00274C0A" w:rsidRDefault="00274C0A" w:rsidP="00274C0A">
      <w:pPr>
        <w:jc w:val="right"/>
      </w:pP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lastRenderedPageBreak/>
        <w:t>**</w:t>
      </w:r>
      <w:r w:rsidRPr="00274C0A">
        <w:rPr>
          <w:rFonts w:ascii="Segoe UI Symbol" w:eastAsia="Times New Roman" w:hAnsi="Segoe UI Symbol" w:cs="Segoe UI Symbol"/>
          <w:color w:val="2E2B29"/>
          <w:sz w:val="27"/>
          <w:szCs w:val="27"/>
          <w:shd w:val="clear" w:color="auto" w:fill="FCFAF8"/>
        </w:rPr>
        <w:t>⚖️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 xml:space="preserve">سلب </w:t>
      </w:r>
      <w:proofErr w:type="gramStart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مسئولیت:*</w:t>
      </w:r>
      <w:proofErr w:type="gramEnd"/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* روند رسیدگی به پرونده‌های تصادفات جرحی نیازمند پیگیری‌های منظم در دادسرا، اجرای احکام و پزشکی قانونی است. اطلاعات این صفحه جهت راهنمایی شما تدوین شده است. در صورت بروز نقص عضو شدید یا فوت، حتماً انجام امور را به یک وکیل دادگستری بسپارید</w:t>
      </w:r>
      <w:r w:rsidRPr="00274C0A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  <w:bookmarkEnd w:id="0"/>
    </w:p>
    <w:sectPr w:rsidR="00DF62CF" w:rsidRPr="00274C0A" w:rsidSect="0010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5E"/>
    <w:rsid w:val="00105D25"/>
    <w:rsid w:val="00274C0A"/>
    <w:rsid w:val="0056205E"/>
    <w:rsid w:val="00D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1CD1679-14B4-4F1C-A7A2-2D710AA8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5747</Characters>
  <Application>Microsoft Office Word</Application>
  <DocSecurity>0</DocSecurity>
  <Lines>47</Lines>
  <Paragraphs>13</Paragraphs>
  <ScaleCrop>false</ScaleCrop>
  <Company>diakov.net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2026-08-03T12:20:00Z</dcterms:created>
  <dcterms:modified xsi:type="dcterms:W3CDTF">2026-08-03T12:20:00Z</dcterms:modified>
</cp:coreProperties>
</file>